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B1523" w:rsidRPr="00CC340A" w:rsidRDefault="00BB1523" w:rsidP="00BB1523">
      <w:pPr>
        <w:jc w:val="center"/>
        <w:rPr>
          <w:sz w:val="32"/>
        </w:rPr>
      </w:pPr>
      <w:r w:rsidRPr="00CC340A">
        <w:rPr>
          <w:sz w:val="32"/>
        </w:rPr>
        <w:t>4</w:t>
      </w:r>
      <w:r w:rsidRPr="00CC340A">
        <w:rPr>
          <w:sz w:val="32"/>
          <w:vertAlign w:val="superscript"/>
        </w:rPr>
        <w:t>TH</w:t>
      </w:r>
      <w:r w:rsidRPr="00CC340A">
        <w:rPr>
          <w:sz w:val="32"/>
        </w:rPr>
        <w:t xml:space="preserve"> GRADE AGENDA</w:t>
      </w:r>
    </w:p>
    <w:p w:rsidR="00BB1523" w:rsidRPr="000124A3" w:rsidRDefault="00BB1523" w:rsidP="00BB1523">
      <w:pPr>
        <w:jc w:val="center"/>
        <w:rPr>
          <w:color w:val="0000FF"/>
          <w:sz w:val="32"/>
        </w:rPr>
      </w:pPr>
      <w:r w:rsidRPr="000124A3">
        <w:rPr>
          <w:color w:val="0000FF"/>
          <w:sz w:val="32"/>
        </w:rPr>
        <w:t>****Conference Room****</w:t>
      </w:r>
    </w:p>
    <w:p w:rsidR="00BB1523" w:rsidRPr="00CC340A" w:rsidRDefault="00BB1523" w:rsidP="00BB1523">
      <w:pPr>
        <w:jc w:val="center"/>
        <w:rPr>
          <w:sz w:val="32"/>
          <w:vertAlign w:val="superscript"/>
        </w:rPr>
      </w:pPr>
      <w:r w:rsidRPr="00CC340A">
        <w:rPr>
          <w:sz w:val="32"/>
        </w:rPr>
        <w:t xml:space="preserve">Wednesday, </w:t>
      </w:r>
      <w:r>
        <w:rPr>
          <w:sz w:val="32"/>
        </w:rPr>
        <w:t>March 9th</w:t>
      </w:r>
    </w:p>
    <w:p w:rsidR="00BB1523" w:rsidRPr="00CC340A" w:rsidRDefault="00BB1523" w:rsidP="00BB1523">
      <w:pPr>
        <w:jc w:val="center"/>
        <w:rPr>
          <w:sz w:val="32"/>
        </w:rPr>
      </w:pPr>
      <w:r w:rsidRPr="00CC340A">
        <w:rPr>
          <w:sz w:val="32"/>
          <w:vertAlign w:val="superscript"/>
        </w:rPr>
        <w:t>7:30 a.m.</w:t>
      </w:r>
    </w:p>
    <w:p w:rsidR="00BB1523" w:rsidRDefault="00BB1523" w:rsidP="00BB1523">
      <w:r>
        <w:t xml:space="preserve">1. Discuss </w:t>
      </w:r>
      <w:r w:rsidRPr="00E55BBD">
        <w:rPr>
          <w:b w:val="0"/>
          <w:i/>
        </w:rPr>
        <w:t>Learning by Doing</w:t>
      </w:r>
      <w:r>
        <w:t>.  Is this the book we want?</w:t>
      </w:r>
    </w:p>
    <w:p w:rsidR="00CF5696" w:rsidRDefault="00BB1523" w:rsidP="00BB1523">
      <w:pPr>
        <w:rPr>
          <w:b w:val="0"/>
          <w:i/>
        </w:rPr>
      </w:pPr>
      <w:r>
        <w:rPr>
          <w:b w:val="0"/>
          <w:i/>
        </w:rPr>
        <w:t xml:space="preserve">*Carolyn informed the team today that we are closing the gap! </w:t>
      </w:r>
      <w:proofErr w:type="spellStart"/>
      <w:r>
        <w:rPr>
          <w:b w:val="0"/>
          <w:i/>
        </w:rPr>
        <w:t>Yay</w:t>
      </w:r>
      <w:proofErr w:type="spellEnd"/>
      <w:r>
        <w:rPr>
          <w:b w:val="0"/>
          <w:i/>
        </w:rPr>
        <w:t>!  We would like to celebrate this success by publishing an article in The Record.  Shelley and Sue will write the article and submit it for our team.</w:t>
      </w:r>
    </w:p>
    <w:p w:rsidR="00BB1523" w:rsidRDefault="00BB1523" w:rsidP="00BB1523">
      <w:pPr>
        <w:rPr>
          <w:b w:val="0"/>
          <w:i/>
        </w:rPr>
      </w:pPr>
    </w:p>
    <w:p w:rsidR="00CF5696" w:rsidRDefault="00BB1523" w:rsidP="00BB1523">
      <w:pPr>
        <w:rPr>
          <w:b w:val="0"/>
          <w:i/>
        </w:rPr>
      </w:pPr>
      <w:r>
        <w:rPr>
          <w:b w:val="0"/>
          <w:i/>
        </w:rPr>
        <w:t>*We all like this book.  We will continue reading it and discussing it.  For next the next meeting we will discuss questions 1, 2, and 4 from Ch. 2 section 4 and question 1 from section 5.  Please come prepared to discuss these questions.</w:t>
      </w:r>
    </w:p>
    <w:p w:rsidR="00BB1523" w:rsidRDefault="00BB1523" w:rsidP="00BB1523">
      <w:pPr>
        <w:rPr>
          <w:b w:val="0"/>
          <w:i/>
        </w:rPr>
      </w:pPr>
    </w:p>
    <w:p w:rsidR="00BB1523" w:rsidRDefault="00BB1523" w:rsidP="00BB1523">
      <w:r>
        <w:rPr>
          <w:b w:val="0"/>
          <w:i/>
        </w:rPr>
        <w:t>*Read Ch. 2 and 3 by next Wednesday.</w:t>
      </w:r>
    </w:p>
    <w:p w:rsidR="00BB1523" w:rsidRDefault="00BB1523" w:rsidP="00BB1523"/>
    <w:p w:rsidR="00BB1523" w:rsidRDefault="00BB1523" w:rsidP="00BB1523">
      <w:r>
        <w:t>2.  Math</w:t>
      </w:r>
    </w:p>
    <w:p w:rsidR="00BB1523" w:rsidRDefault="00BB1523" w:rsidP="00BB1523">
      <w:r>
        <w:tab/>
        <w:t>A.  Discuss Math plans for next week. (Bring Math book)</w:t>
      </w:r>
    </w:p>
    <w:p w:rsidR="00BB1523" w:rsidRDefault="00BB1523" w:rsidP="00BB1523">
      <w:r>
        <w:tab/>
        <w:t>B.  No Math Intervention next week.</w:t>
      </w:r>
    </w:p>
    <w:p w:rsidR="00BB1523" w:rsidRDefault="00BB1523" w:rsidP="00BB1523">
      <w:r>
        <w:tab/>
        <w:t>C.  Discuss formative assessment for next intervention groups.</w:t>
      </w:r>
    </w:p>
    <w:p w:rsidR="00342A81" w:rsidRDefault="00BB1523" w:rsidP="00BB1523">
      <w:r>
        <w:tab/>
        <w:t>D.  4</w:t>
      </w:r>
      <w:r w:rsidRPr="00E55BBD">
        <w:rPr>
          <w:vertAlign w:val="superscript"/>
        </w:rPr>
        <w:t>th</w:t>
      </w:r>
      <w:r>
        <w:t xml:space="preserve"> Quarter Intervention Team: Charity, Elaine, and Shelley.</w:t>
      </w:r>
    </w:p>
    <w:p w:rsidR="00342A81" w:rsidRDefault="00342A81" w:rsidP="00BB1523">
      <w:pPr>
        <w:rPr>
          <w:b w:val="0"/>
          <w:i/>
        </w:rPr>
      </w:pPr>
      <w:r>
        <w:rPr>
          <w:b w:val="0"/>
          <w:i/>
        </w:rPr>
        <w:t>*Next week during regular math time, we will focus on teaching decimals up to hundredths.  Friday give the formative assessment to your math class.</w:t>
      </w:r>
    </w:p>
    <w:p w:rsidR="00342A81" w:rsidRDefault="00342A81" w:rsidP="00BB1523">
      <w:pPr>
        <w:rPr>
          <w:b w:val="0"/>
          <w:i/>
        </w:rPr>
      </w:pPr>
      <w:r>
        <w:rPr>
          <w:b w:val="0"/>
          <w:i/>
        </w:rPr>
        <w:t>*Concepts to be taught in order of importance:</w:t>
      </w:r>
    </w:p>
    <w:p w:rsidR="00342A81" w:rsidRDefault="00342A81" w:rsidP="00BB1523">
      <w:pPr>
        <w:rPr>
          <w:b w:val="0"/>
          <w:i/>
        </w:rPr>
      </w:pPr>
      <w:r>
        <w:rPr>
          <w:b w:val="0"/>
          <w:i/>
        </w:rPr>
        <w:tab/>
        <w:t>1.  Understanding and identifying the value of tenths and hundredths</w:t>
      </w:r>
    </w:p>
    <w:p w:rsidR="007036E5" w:rsidRDefault="00342A81" w:rsidP="00BB1523">
      <w:pPr>
        <w:rPr>
          <w:b w:val="0"/>
          <w:i/>
        </w:rPr>
      </w:pPr>
      <w:r>
        <w:rPr>
          <w:b w:val="0"/>
          <w:i/>
        </w:rPr>
        <w:tab/>
        <w:t>2.</w:t>
      </w:r>
      <w:r w:rsidR="007036E5">
        <w:rPr>
          <w:b w:val="0"/>
          <w:i/>
        </w:rPr>
        <w:t xml:space="preserve">  Compare two numbers with decimals</w:t>
      </w:r>
    </w:p>
    <w:p w:rsidR="007036E5" w:rsidRDefault="007036E5" w:rsidP="00BB1523">
      <w:pPr>
        <w:rPr>
          <w:b w:val="0"/>
          <w:i/>
        </w:rPr>
      </w:pPr>
      <w:r>
        <w:rPr>
          <w:b w:val="0"/>
          <w:i/>
        </w:rPr>
        <w:tab/>
        <w:t>3.  Order from least-greatest three numbers with decimals</w:t>
      </w:r>
    </w:p>
    <w:p w:rsidR="00FA1E4C" w:rsidRDefault="007036E5" w:rsidP="00BB1523">
      <w:pPr>
        <w:rPr>
          <w:b w:val="0"/>
          <w:i/>
        </w:rPr>
      </w:pPr>
      <w:r>
        <w:rPr>
          <w:b w:val="0"/>
          <w:i/>
        </w:rPr>
        <w:tab/>
        <w:t>4.  Add and subtract decimals</w:t>
      </w:r>
    </w:p>
    <w:p w:rsidR="00BE20D7" w:rsidRDefault="00BE20D7" w:rsidP="00BB1523">
      <w:pPr>
        <w:rPr>
          <w:b w:val="0"/>
          <w:i/>
        </w:rPr>
      </w:pPr>
      <w:r>
        <w:rPr>
          <w:b w:val="0"/>
          <w:i/>
        </w:rPr>
        <w:t>*Intervention groups will be created based on results of the formative assessment.  Joy will get a recording sheet out to everyone to record the</w:t>
      </w:r>
    </w:p>
    <w:p w:rsidR="00FA1E4C" w:rsidRDefault="00FA1E4C" w:rsidP="00BB1523">
      <w:pPr>
        <w:rPr>
          <w:b w:val="0"/>
          <w:i/>
        </w:rPr>
      </w:pPr>
    </w:p>
    <w:p w:rsidR="00342A81" w:rsidRDefault="00FA1E4C" w:rsidP="00BB1523">
      <w:pPr>
        <w:rPr>
          <w:b w:val="0"/>
          <w:i/>
        </w:rPr>
      </w:pPr>
      <w:r>
        <w:rPr>
          <w:b w:val="0"/>
          <w:i/>
        </w:rPr>
        <w:t>*Resources that teachers can use for manipulatives can be found in the Teacher Resource book on page TR28</w:t>
      </w:r>
      <w:r w:rsidR="00FA7A77">
        <w:rPr>
          <w:b w:val="0"/>
          <w:i/>
        </w:rPr>
        <w:t>.  Teachers can also use their base ten blocks.  Jane also has resources she used in 5</w:t>
      </w:r>
      <w:r w:rsidR="00FA7A77" w:rsidRPr="00FA7A77">
        <w:rPr>
          <w:b w:val="0"/>
          <w:i/>
          <w:vertAlign w:val="superscript"/>
        </w:rPr>
        <w:t>th</w:t>
      </w:r>
      <w:r w:rsidR="00FA7A77">
        <w:rPr>
          <w:b w:val="0"/>
          <w:i/>
        </w:rPr>
        <w:t xml:space="preserve"> grade last year and Joy has a blank template with tenths and hundredths boxes.</w:t>
      </w:r>
    </w:p>
    <w:p w:rsidR="00BB1523" w:rsidRDefault="00143577" w:rsidP="00BB1523">
      <w:r>
        <w:rPr>
          <w:b w:val="0"/>
          <w:i/>
        </w:rPr>
        <w:tab/>
      </w:r>
    </w:p>
    <w:p w:rsidR="00BB1523" w:rsidRDefault="00BB1523" w:rsidP="00BB1523">
      <w:r>
        <w:t>3.  Other</w:t>
      </w:r>
    </w:p>
    <w:p w:rsidR="00CF5696" w:rsidRDefault="00143577" w:rsidP="00BB1523">
      <w:pPr>
        <w:rPr>
          <w:b w:val="0"/>
          <w:i/>
        </w:rPr>
      </w:pPr>
      <w:r>
        <w:rPr>
          <w:b w:val="0"/>
          <w:i/>
        </w:rPr>
        <w:t xml:space="preserve">*We will update the Math facts wall to be Multiplication and Division.  Emily will come around to each classroom and </w:t>
      </w:r>
      <w:r w:rsidR="00DA5891">
        <w:rPr>
          <w:b w:val="0"/>
          <w:i/>
        </w:rPr>
        <w:t>take pictures of the students who have passed multiplication 0-7, multiplication 0-10, and division all facts.</w:t>
      </w:r>
    </w:p>
    <w:p w:rsidR="003C489D" w:rsidRDefault="003C489D" w:rsidP="00BB1523">
      <w:pPr>
        <w:rPr>
          <w:b w:val="0"/>
          <w:i/>
        </w:rPr>
      </w:pPr>
    </w:p>
    <w:p w:rsidR="00DA5891" w:rsidRDefault="003C489D" w:rsidP="00BB1523">
      <w:pPr>
        <w:rPr>
          <w:b w:val="0"/>
          <w:i/>
        </w:rPr>
      </w:pPr>
      <w:r>
        <w:rPr>
          <w:b w:val="0"/>
          <w:i/>
        </w:rPr>
        <w:t>*Courthouse field trip is coming up: Bus leaves 8:50 return by 12.  No sack lunch needed.</w:t>
      </w:r>
    </w:p>
    <w:sectPr w:rsidR="00DA5891" w:rsidSect="00CF569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B1523"/>
    <w:rsid w:val="00143577"/>
    <w:rsid w:val="00342A81"/>
    <w:rsid w:val="003C489D"/>
    <w:rsid w:val="007036E5"/>
    <w:rsid w:val="00A81807"/>
    <w:rsid w:val="00BB1523"/>
    <w:rsid w:val="00BE20D7"/>
    <w:rsid w:val="00CF5696"/>
    <w:rsid w:val="00DA5891"/>
    <w:rsid w:val="00FA1E4C"/>
    <w:rsid w:val="00FA7A77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23"/>
    <w:rPr>
      <w:rFonts w:ascii="Tahoma" w:hAnsi="Tahoma"/>
      <w:b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276</Words>
  <Characters>1575</Characters>
  <Application>Microsoft Macintosh Word</Application>
  <DocSecurity>0</DocSecurity>
  <Lines>13</Lines>
  <Paragraphs>3</Paragraphs>
  <ScaleCrop>false</ScaleCrop>
  <Company>Plano School District #88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11</cp:revision>
  <dcterms:created xsi:type="dcterms:W3CDTF">2011-03-09T14:55:00Z</dcterms:created>
  <dcterms:modified xsi:type="dcterms:W3CDTF">2011-03-09T15:13:00Z</dcterms:modified>
</cp:coreProperties>
</file>