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254234" w:rsidRPr="000A4C4F" w:rsidRDefault="00254234" w:rsidP="00254234">
      <w:pPr>
        <w:jc w:val="center"/>
      </w:pPr>
      <w:r w:rsidRPr="000A4C4F">
        <w:t>4</w:t>
      </w:r>
      <w:r w:rsidRPr="000A4C4F">
        <w:rPr>
          <w:vertAlign w:val="superscript"/>
        </w:rPr>
        <w:t>TH</w:t>
      </w:r>
      <w:r w:rsidRPr="000A4C4F">
        <w:t xml:space="preserve"> GRADE AGENDA</w:t>
      </w:r>
    </w:p>
    <w:p w:rsidR="006D1E21" w:rsidRPr="000A4C4F" w:rsidRDefault="00254234" w:rsidP="006D1E21">
      <w:pPr>
        <w:jc w:val="center"/>
      </w:pPr>
      <w:r w:rsidRPr="000A4C4F">
        <w:t>SHELLEY’S ROOM</w:t>
      </w:r>
    </w:p>
    <w:p w:rsidR="00254234" w:rsidRPr="000A4C4F" w:rsidRDefault="00254234" w:rsidP="006D1E21">
      <w:pPr>
        <w:jc w:val="center"/>
        <w:rPr>
          <w:vertAlign w:val="superscript"/>
        </w:rPr>
      </w:pPr>
      <w:r w:rsidRPr="000A4C4F">
        <w:t>Friday, January 14</w:t>
      </w:r>
      <w:r w:rsidRPr="000A4C4F">
        <w:rPr>
          <w:vertAlign w:val="superscript"/>
        </w:rPr>
        <w:t>th</w:t>
      </w:r>
      <w:r w:rsidR="006D1E21" w:rsidRPr="000A4C4F">
        <w:rPr>
          <w:vertAlign w:val="superscript"/>
        </w:rPr>
        <w:t xml:space="preserve"> </w:t>
      </w:r>
      <w:r w:rsidR="006D1E21" w:rsidRPr="000A4C4F">
        <w:t>and 19</w:t>
      </w:r>
      <w:r w:rsidR="006D1E21" w:rsidRPr="000A4C4F">
        <w:rPr>
          <w:vertAlign w:val="superscript"/>
        </w:rPr>
        <w:t>th</w:t>
      </w:r>
    </w:p>
    <w:p w:rsidR="00254234" w:rsidRPr="000A4C4F" w:rsidRDefault="00A0334D" w:rsidP="00254234">
      <w:pPr>
        <w:jc w:val="center"/>
      </w:pPr>
      <w:r w:rsidRPr="000A4C4F">
        <w:t>Attendance:  Shelley, Elaine, Kara, Amy, Jane, Carolyn, Joy, Charity, Cassandra, Beth, Sue</w:t>
      </w:r>
    </w:p>
    <w:p w:rsidR="00254234" w:rsidRDefault="00254234" w:rsidP="00254234"/>
    <w:p w:rsidR="00254234" w:rsidRDefault="00254234" w:rsidP="00254234">
      <w:r>
        <w:t>1.  READING:</w:t>
      </w:r>
    </w:p>
    <w:p w:rsidR="00254234" w:rsidRDefault="00254234" w:rsidP="00254234">
      <w:r>
        <w:tab/>
        <w:t>*Look at Writing Prompts for Unit 3 Weekly Reading Tests</w:t>
      </w:r>
    </w:p>
    <w:p w:rsidR="00254234" w:rsidRDefault="00254234" w:rsidP="00254234">
      <w:r>
        <w:tab/>
        <w:t>*Look over Unit 3 Reading Test</w:t>
      </w:r>
    </w:p>
    <w:p w:rsidR="00A0334D" w:rsidRPr="008F1DCD" w:rsidRDefault="00A0334D" w:rsidP="008F1DCD">
      <w:pPr>
        <w:pStyle w:val="ListParagraph"/>
        <w:numPr>
          <w:ilvl w:val="0"/>
          <w:numId w:val="2"/>
        </w:numPr>
        <w:rPr>
          <w:b w:val="0"/>
          <w:i/>
        </w:rPr>
      </w:pPr>
      <w:r w:rsidRPr="008F1DCD">
        <w:rPr>
          <w:b w:val="0"/>
          <w:i/>
        </w:rPr>
        <w:t>Unit 3 Week 4 extended response questions should be changed to  “Summarize the story using sequencing/transition words.”</w:t>
      </w:r>
    </w:p>
    <w:p w:rsidR="00E003A2" w:rsidRPr="008F1DCD" w:rsidRDefault="00E003A2" w:rsidP="008F1DCD">
      <w:pPr>
        <w:pStyle w:val="ListParagraph"/>
        <w:numPr>
          <w:ilvl w:val="0"/>
          <w:numId w:val="2"/>
        </w:numPr>
        <w:rPr>
          <w:b w:val="0"/>
          <w:i/>
        </w:rPr>
      </w:pPr>
      <w:r w:rsidRPr="008F1DCD">
        <w:rPr>
          <w:b w:val="0"/>
          <w:i/>
        </w:rPr>
        <w:t>Unit 3 test should be given during the week of February 7.</w:t>
      </w:r>
    </w:p>
    <w:p w:rsidR="004C7672" w:rsidRPr="008F1DCD" w:rsidRDefault="004C7672" w:rsidP="008F1DCD">
      <w:pPr>
        <w:pStyle w:val="ListParagraph"/>
        <w:numPr>
          <w:ilvl w:val="0"/>
          <w:numId w:val="2"/>
        </w:numPr>
        <w:rPr>
          <w:b w:val="0"/>
          <w:i/>
        </w:rPr>
      </w:pPr>
      <w:r w:rsidRPr="008F1DCD">
        <w:rPr>
          <w:b w:val="0"/>
          <w:i/>
        </w:rPr>
        <w:t>Unit 3 revised test was given to all teachers.</w:t>
      </w:r>
    </w:p>
    <w:p w:rsidR="00254234" w:rsidRDefault="00254234" w:rsidP="00254234"/>
    <w:p w:rsidR="00254234" w:rsidRDefault="00254234" w:rsidP="00254234">
      <w:r>
        <w:t>2.  MATH ENRICHMENT GROUPS FOR FEBRUARY</w:t>
      </w:r>
    </w:p>
    <w:p w:rsidR="00254234" w:rsidRDefault="00254234" w:rsidP="00254234">
      <w:r>
        <w:tab/>
        <w:t>*We should be working on ISAT concepts</w:t>
      </w:r>
    </w:p>
    <w:p w:rsidR="00254234" w:rsidRDefault="00254234" w:rsidP="00254234">
      <w:r>
        <w:tab/>
        <w:t>*What should our categories be?</w:t>
      </w:r>
    </w:p>
    <w:p w:rsidR="00254234" w:rsidRDefault="00254234" w:rsidP="00254234">
      <w:r>
        <w:tab/>
        <w:t>*Formative assessment for February groups??</w:t>
      </w:r>
    </w:p>
    <w:p w:rsidR="00613CFF" w:rsidRPr="008F1DCD" w:rsidRDefault="00613CFF" w:rsidP="008F1DCD">
      <w:pPr>
        <w:pStyle w:val="ListParagraph"/>
        <w:numPr>
          <w:ilvl w:val="0"/>
          <w:numId w:val="1"/>
        </w:numPr>
        <w:rPr>
          <w:b w:val="0"/>
          <w:i/>
        </w:rPr>
      </w:pPr>
      <w:r w:rsidRPr="008F1DCD">
        <w:rPr>
          <w:b w:val="0"/>
          <w:i/>
        </w:rPr>
        <w:t>Team looked at the concept categories on the ISAT test and how many of each type of question was on the ISAT test last year.</w:t>
      </w:r>
    </w:p>
    <w:p w:rsidR="00275BEB" w:rsidRPr="008F1DCD" w:rsidRDefault="00613CFF" w:rsidP="008F1DCD">
      <w:pPr>
        <w:pStyle w:val="ListParagraph"/>
        <w:numPr>
          <w:ilvl w:val="0"/>
          <w:numId w:val="1"/>
        </w:numPr>
        <w:rPr>
          <w:b w:val="0"/>
          <w:i/>
        </w:rPr>
      </w:pPr>
      <w:r w:rsidRPr="008F1DCD">
        <w:rPr>
          <w:b w:val="0"/>
          <w:i/>
        </w:rPr>
        <w:t xml:space="preserve">Joy and Elaine chopped up the ISAT practice book and separated each problem into </w:t>
      </w:r>
      <w:r w:rsidR="00275BEB" w:rsidRPr="008F1DCD">
        <w:rPr>
          <w:b w:val="0"/>
          <w:i/>
        </w:rPr>
        <w:t xml:space="preserve">the tested categories.  The categories are </w:t>
      </w:r>
      <w:r w:rsidR="00275BEB" w:rsidRPr="008F1DCD">
        <w:rPr>
          <w:i/>
        </w:rPr>
        <w:t>Number Sense 35%, Measurement 20%, Geometry 20%, and Probability 15%.</w:t>
      </w:r>
    </w:p>
    <w:p w:rsidR="00275BEB" w:rsidRPr="008F1DCD" w:rsidRDefault="00275BEB" w:rsidP="008F1DCD">
      <w:pPr>
        <w:pStyle w:val="ListParagraph"/>
        <w:numPr>
          <w:ilvl w:val="0"/>
          <w:numId w:val="1"/>
        </w:numPr>
        <w:rPr>
          <w:b w:val="0"/>
          <w:i/>
        </w:rPr>
      </w:pPr>
      <w:r w:rsidRPr="008F1DCD">
        <w:rPr>
          <w:b w:val="0"/>
          <w:i/>
        </w:rPr>
        <w:t>Joy and Charity looked at each problem and chose 5 of each type of problem to create the test.  This formative assessment will be used to create the next set of intervention groups for February.</w:t>
      </w:r>
    </w:p>
    <w:p w:rsidR="003847BB" w:rsidRDefault="00275BEB" w:rsidP="008F1DCD">
      <w:pPr>
        <w:pStyle w:val="ListParagraph"/>
        <w:numPr>
          <w:ilvl w:val="0"/>
          <w:numId w:val="1"/>
        </w:numPr>
        <w:rPr>
          <w:b w:val="0"/>
          <w:i/>
        </w:rPr>
      </w:pPr>
      <w:r w:rsidRPr="008F1DCD">
        <w:rPr>
          <w:b w:val="0"/>
          <w:i/>
        </w:rPr>
        <w:t>Teachers need to administer and score this assessment by the morning of Wednesday, January 26.</w:t>
      </w:r>
      <w:r w:rsidR="00016C07" w:rsidRPr="008F1DCD">
        <w:rPr>
          <w:b w:val="0"/>
          <w:i/>
        </w:rPr>
        <w:t xml:space="preserve">  Give scores to Amy and Kara.</w:t>
      </w:r>
    </w:p>
    <w:p w:rsidR="00254234" w:rsidRDefault="00254234" w:rsidP="00254234"/>
    <w:p w:rsidR="00254234" w:rsidRDefault="00254234" w:rsidP="00254234">
      <w:r>
        <w:t>3.  ISATS</w:t>
      </w:r>
    </w:p>
    <w:p w:rsidR="00254234" w:rsidRDefault="00254234" w:rsidP="00254234">
      <w:r>
        <w:tab/>
        <w:t xml:space="preserve">*Bring what you use for reviewing for the Math and Reading </w:t>
      </w:r>
    </w:p>
    <w:p w:rsidR="00254234" w:rsidRDefault="00254234" w:rsidP="00254234">
      <w:r>
        <w:tab/>
        <w:t>ISATS</w:t>
      </w:r>
    </w:p>
    <w:p w:rsidR="00254234" w:rsidRDefault="00254234" w:rsidP="00254234">
      <w:r>
        <w:tab/>
        <w:t xml:space="preserve">*Extended Responses fro the Reading Portion (BRING WHAT </w:t>
      </w:r>
    </w:p>
    <w:p w:rsidR="00254234" w:rsidRDefault="00254234" w:rsidP="00254234">
      <w:r>
        <w:tab/>
        <w:t>YOU USE)</w:t>
      </w:r>
    </w:p>
    <w:p w:rsidR="00254234" w:rsidRDefault="003847BB" w:rsidP="00254234">
      <w:r>
        <w:rPr>
          <w:b w:val="0"/>
          <w:i/>
        </w:rPr>
        <w:t>We discussed resources we could use to prepare students for ISAT</w:t>
      </w:r>
    </w:p>
    <w:p w:rsidR="00254234" w:rsidRDefault="00254234" w:rsidP="00254234"/>
    <w:p w:rsidR="003847BB" w:rsidRDefault="00254234" w:rsidP="00254234">
      <w:r>
        <w:t>4.  OTHER</w:t>
      </w:r>
    </w:p>
    <w:p w:rsidR="002E5C9F" w:rsidRDefault="003847BB" w:rsidP="00254234">
      <w:pPr>
        <w:rPr>
          <w:b w:val="0"/>
          <w:i/>
        </w:rPr>
      </w:pPr>
      <w:r>
        <w:rPr>
          <w:b w:val="0"/>
          <w:i/>
        </w:rPr>
        <w:t>Jane brought up Sebastian Esparza to the team.</w:t>
      </w:r>
    </w:p>
    <w:p w:rsidR="000A4C4F" w:rsidRDefault="000A4C4F" w:rsidP="00254234">
      <w:pPr>
        <w:rPr>
          <w:i/>
        </w:rPr>
      </w:pPr>
    </w:p>
    <w:p w:rsidR="003847BB" w:rsidRPr="002E5C9F" w:rsidRDefault="002E5C9F" w:rsidP="00254234">
      <w:pPr>
        <w:rPr>
          <w:i/>
        </w:rPr>
      </w:pPr>
      <w:r>
        <w:rPr>
          <w:i/>
        </w:rPr>
        <w:t xml:space="preserve">Testing </w:t>
      </w:r>
    </w:p>
    <w:p w:rsidR="00AB33C2" w:rsidRDefault="003847BB">
      <w:r>
        <w:rPr>
          <w:b w:val="0"/>
          <w:i/>
        </w:rPr>
        <w:t xml:space="preserve">We discussed how many students could be accommodated </w:t>
      </w:r>
      <w:r w:rsidR="002E5C9F">
        <w:rPr>
          <w:b w:val="0"/>
          <w:i/>
        </w:rPr>
        <w:t>in each classroom.  We also discussed what the other students would be doing while the others are taking the test.  We decided we would do 3 activities: 30 minutes silent reading, 30 minutes educational movie, and 30 minutes math activity</w:t>
      </w:r>
      <w:r w:rsidR="000A4C4F">
        <w:rPr>
          <w:b w:val="0"/>
          <w:i/>
        </w:rPr>
        <w:t>.</w:t>
      </w:r>
    </w:p>
    <w:sectPr w:rsidR="00AB33C2" w:rsidSect="00AB33C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A0766EF"/>
    <w:multiLevelType w:val="hybridMultilevel"/>
    <w:tmpl w:val="33D49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F52671"/>
    <w:multiLevelType w:val="hybridMultilevel"/>
    <w:tmpl w:val="E9749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254234"/>
    <w:rsid w:val="00016C07"/>
    <w:rsid w:val="000A4C4F"/>
    <w:rsid w:val="00254234"/>
    <w:rsid w:val="00275BEB"/>
    <w:rsid w:val="002E5C9F"/>
    <w:rsid w:val="003847BB"/>
    <w:rsid w:val="004C7672"/>
    <w:rsid w:val="00613CFF"/>
    <w:rsid w:val="00633BA6"/>
    <w:rsid w:val="006D1E21"/>
    <w:rsid w:val="008F1DCD"/>
    <w:rsid w:val="00A0334D"/>
    <w:rsid w:val="00E003A2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234"/>
    <w:rPr>
      <w:rFonts w:ascii="Tahoma" w:hAnsi="Tahoma"/>
      <w:b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F1D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268</Words>
  <Characters>1529</Characters>
  <Application>Microsoft Macintosh Word</Application>
  <DocSecurity>0</DocSecurity>
  <Lines>12</Lines>
  <Paragraphs>3</Paragraphs>
  <ScaleCrop>false</ScaleCrop>
  <Company>Plano School District #88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Plano School District #88</dc:creator>
  <cp:keywords/>
  <cp:lastModifiedBy>Plano School District #88</cp:lastModifiedBy>
  <cp:revision>14</cp:revision>
  <dcterms:created xsi:type="dcterms:W3CDTF">2011-01-19T19:32:00Z</dcterms:created>
  <dcterms:modified xsi:type="dcterms:W3CDTF">2011-01-19T21:58:00Z</dcterms:modified>
</cp:coreProperties>
</file>